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467D" w:rsidRDefault="0058467D" w:rsidP="0058467D">
      <w:pPr>
        <w:rPr>
          <w:rFonts w:ascii="Arsenal" w:hAnsi="Arsenal"/>
          <w:b/>
          <w:bCs/>
          <w:sz w:val="32"/>
          <w:szCs w:val="32"/>
        </w:rPr>
      </w:pPr>
      <w:r w:rsidRPr="00DE4FE0">
        <w:rPr>
          <w:rFonts w:ascii="Arsenal" w:hAnsi="Arsenal"/>
          <w:b/>
          <w:bCs/>
          <w:sz w:val="32"/>
          <w:szCs w:val="32"/>
        </w:rPr>
        <w:t>A-</w:t>
      </w:r>
      <w:proofErr w:type="spellStart"/>
      <w:r w:rsidRPr="00DE4FE0">
        <w:rPr>
          <w:rFonts w:ascii="Arsenal" w:hAnsi="Arsenal"/>
          <w:b/>
          <w:bCs/>
          <w:sz w:val="32"/>
          <w:szCs w:val="32"/>
        </w:rPr>
        <w:t>Nobis</w:t>
      </w:r>
      <w:proofErr w:type="spellEnd"/>
      <w:r w:rsidRPr="00DE4FE0">
        <w:rPr>
          <w:rFonts w:ascii="Arsenal" w:hAnsi="Arsenal"/>
          <w:b/>
          <w:bCs/>
          <w:sz w:val="32"/>
          <w:szCs w:val="32"/>
        </w:rPr>
        <w:t xml:space="preserve"> Sektkellerei und Eröffnung</w:t>
      </w:r>
    </w:p>
    <w:p w:rsidR="0058467D" w:rsidRPr="002C1C9D" w:rsidRDefault="0058467D" w:rsidP="0058467D">
      <w:pPr>
        <w:spacing w:line="360" w:lineRule="auto"/>
        <w:jc w:val="both"/>
        <w:rPr>
          <w:rFonts w:ascii="Arsenal" w:eastAsia="Times New Roman" w:hAnsi="Arsenal" w:cstheme="minorHAnsi"/>
          <w:b/>
          <w:bCs/>
          <w:lang w:eastAsia="de-AT"/>
        </w:rPr>
      </w:pPr>
      <w:r w:rsidRPr="002C1C9D">
        <w:rPr>
          <w:rFonts w:ascii="Arsenal" w:hAnsi="Arsenal" w:cstheme="minorHAnsi"/>
          <w:b/>
        </w:rPr>
        <w:t>Die Leidenschaft für Schaumweine und Qualität ist in der neuen A-</w:t>
      </w:r>
      <w:proofErr w:type="spellStart"/>
      <w:r w:rsidRPr="002C1C9D">
        <w:rPr>
          <w:rFonts w:ascii="Arsenal" w:hAnsi="Arsenal" w:cstheme="minorHAnsi"/>
          <w:b/>
        </w:rPr>
        <w:t>Nobis</w:t>
      </w:r>
      <w:proofErr w:type="spellEnd"/>
      <w:r w:rsidRPr="002C1C9D">
        <w:rPr>
          <w:rFonts w:ascii="Arsenal" w:hAnsi="Arsenal" w:cstheme="minorHAnsi"/>
          <w:b/>
        </w:rPr>
        <w:t xml:space="preserve"> Sektkellerei im burgenländischen </w:t>
      </w:r>
      <w:proofErr w:type="spellStart"/>
      <w:r w:rsidRPr="002C1C9D">
        <w:rPr>
          <w:rFonts w:ascii="Arsenal" w:hAnsi="Arsenal" w:cstheme="minorHAnsi"/>
          <w:b/>
        </w:rPr>
        <w:t>Zurndorf</w:t>
      </w:r>
      <w:proofErr w:type="spellEnd"/>
      <w:r w:rsidRPr="002C1C9D">
        <w:rPr>
          <w:rFonts w:ascii="Arsenal" w:hAnsi="Arsenal" w:cstheme="minorHAnsi"/>
          <w:b/>
        </w:rPr>
        <w:t xml:space="preserve"> spürbar: </w:t>
      </w:r>
      <w:bookmarkStart w:id="0" w:name="_Hlk51834788"/>
      <w:r w:rsidRPr="002C1C9D">
        <w:rPr>
          <w:rFonts w:ascii="Arsenal" w:eastAsia="Times New Roman" w:hAnsi="Arsenal" w:cstheme="minorHAnsi"/>
          <w:b/>
          <w:bCs/>
          <w:color w:val="222222"/>
          <w:lang w:eastAsia="de-AT"/>
        </w:rPr>
        <w:t xml:space="preserve">In edlem architektonischem Ambiente wird die handwerkliche Sektherstellung auf 3.600 </w:t>
      </w:r>
      <w:r w:rsidRPr="002C1C9D">
        <w:rPr>
          <w:rFonts w:ascii="Arsenal" w:eastAsia="Times New Roman" w:hAnsi="Arsenal" w:cstheme="minorHAnsi"/>
          <w:b/>
          <w:bCs/>
          <w:lang w:eastAsia="de-AT"/>
        </w:rPr>
        <w:t xml:space="preserve">Quadratmetern für Besucherinnen und Besucher erlebbar gemacht, mit „Green Building“-Bauweise wird der Nachhaltigkeit Rechnung getragen. </w:t>
      </w:r>
      <w:bookmarkEnd w:id="0"/>
      <w:r w:rsidRPr="002C1C9D">
        <w:rPr>
          <w:rFonts w:ascii="Arsenal" w:eastAsia="Times New Roman" w:hAnsi="Arsenal" w:cstheme="minorHAnsi"/>
          <w:b/>
          <w:bCs/>
          <w:lang w:eastAsia="de-AT"/>
        </w:rPr>
        <w:t xml:space="preserve">Ein Erlebnis für alle Sinne, </w:t>
      </w:r>
      <w:proofErr w:type="gramStart"/>
      <w:r w:rsidRPr="002C1C9D">
        <w:rPr>
          <w:rFonts w:ascii="Arsenal" w:eastAsia="Times New Roman" w:hAnsi="Arsenal" w:cstheme="minorHAnsi"/>
          <w:b/>
          <w:bCs/>
          <w:lang w:eastAsia="de-AT"/>
        </w:rPr>
        <w:t>das</w:t>
      </w:r>
      <w:proofErr w:type="gramEnd"/>
      <w:r w:rsidRPr="002C1C9D">
        <w:rPr>
          <w:rFonts w:ascii="Arsenal" w:eastAsia="Times New Roman" w:hAnsi="Arsenal" w:cstheme="minorHAnsi"/>
          <w:b/>
          <w:bCs/>
          <w:lang w:eastAsia="de-AT"/>
        </w:rPr>
        <w:t xml:space="preserve"> die Spitzenerzeugnisse der Kellerei – Sekte und Champagner – sowie deren besondere Herstellung mittels traditioneller Flaschengärung vor den Vorhang holt und zudem als naturnaher und kultureller Anziehungspunkt auch das touristische Angebot der Region attraktiv erweitert.</w:t>
      </w:r>
    </w:p>
    <w:p w:rsidR="0058467D" w:rsidRPr="002C1C9D" w:rsidRDefault="0058467D" w:rsidP="0058467D">
      <w:pPr>
        <w:spacing w:line="360" w:lineRule="auto"/>
        <w:jc w:val="both"/>
        <w:rPr>
          <w:rFonts w:ascii="Arsenal" w:eastAsia="Times New Roman" w:hAnsi="Arsenal" w:cstheme="minorHAnsi"/>
          <w:lang w:eastAsia="de-AT"/>
        </w:rPr>
      </w:pPr>
      <w:r w:rsidRPr="002C1C9D">
        <w:rPr>
          <w:rFonts w:ascii="Arsenal" w:eastAsia="Times New Roman" w:hAnsi="Arsenal" w:cstheme="minorHAnsi"/>
          <w:lang w:eastAsia="de-AT"/>
        </w:rPr>
        <w:t>Die neue, hochmoderne A-</w:t>
      </w:r>
      <w:proofErr w:type="spellStart"/>
      <w:r w:rsidRPr="002C1C9D">
        <w:rPr>
          <w:rFonts w:ascii="Arsenal" w:eastAsia="Times New Roman" w:hAnsi="Arsenal" w:cstheme="minorHAnsi"/>
          <w:lang w:eastAsia="de-AT"/>
        </w:rPr>
        <w:t>Nobis</w:t>
      </w:r>
      <w:proofErr w:type="spellEnd"/>
      <w:r w:rsidRPr="002C1C9D">
        <w:rPr>
          <w:rFonts w:ascii="Arsenal" w:eastAsia="Times New Roman" w:hAnsi="Arsenal" w:cstheme="minorHAnsi"/>
          <w:lang w:eastAsia="de-AT"/>
        </w:rPr>
        <w:t xml:space="preserve"> Sektkellerei befindet sich auf einem rund drei Hektar großen Areal in </w:t>
      </w:r>
      <w:proofErr w:type="spellStart"/>
      <w:r w:rsidRPr="002C1C9D">
        <w:rPr>
          <w:rFonts w:ascii="Arsenal" w:eastAsia="Times New Roman" w:hAnsi="Arsenal" w:cstheme="minorHAnsi"/>
          <w:lang w:eastAsia="de-AT"/>
        </w:rPr>
        <w:t>Gehweite</w:t>
      </w:r>
      <w:proofErr w:type="spellEnd"/>
      <w:r w:rsidRPr="002C1C9D">
        <w:rPr>
          <w:rFonts w:ascii="Arsenal" w:eastAsia="Times New Roman" w:hAnsi="Arsenal" w:cstheme="minorHAnsi"/>
          <w:lang w:eastAsia="de-AT"/>
        </w:rPr>
        <w:t xml:space="preserve"> und mit Sicht auf das </w:t>
      </w:r>
      <w:proofErr w:type="spellStart"/>
      <w:r w:rsidRPr="002C1C9D">
        <w:rPr>
          <w:rFonts w:ascii="Arsenal" w:eastAsia="Times New Roman" w:hAnsi="Arsenal" w:cstheme="minorHAnsi"/>
          <w:lang w:eastAsia="de-AT"/>
        </w:rPr>
        <w:t>Zurndorfer</w:t>
      </w:r>
      <w:proofErr w:type="spellEnd"/>
      <w:r w:rsidRPr="002C1C9D">
        <w:rPr>
          <w:rFonts w:ascii="Arsenal" w:eastAsia="Times New Roman" w:hAnsi="Arsenal" w:cstheme="minorHAnsi"/>
          <w:lang w:eastAsia="de-AT"/>
        </w:rPr>
        <w:t xml:space="preserve"> Naturschutzgebiet „Am Eichenwald“. Passend dazu erfüllt das Kellereigebäude mit 3.600 Quadratmetern Grundfläche höchste ökologische Nachhaltigkeitsstandards.</w:t>
      </w:r>
    </w:p>
    <w:p w:rsidR="0058467D" w:rsidRPr="002C1C9D" w:rsidRDefault="0058467D" w:rsidP="0058467D">
      <w:pPr>
        <w:spacing w:line="360" w:lineRule="auto"/>
        <w:jc w:val="both"/>
        <w:rPr>
          <w:rFonts w:ascii="Arsenal" w:eastAsia="Times New Roman" w:hAnsi="Arsenal" w:cstheme="minorHAnsi"/>
          <w:b/>
          <w:bCs/>
          <w:lang w:eastAsia="de-AT"/>
        </w:rPr>
      </w:pPr>
      <w:r w:rsidRPr="002C1C9D">
        <w:rPr>
          <w:rFonts w:ascii="Arsenal" w:eastAsia="Times New Roman" w:hAnsi="Arsenal" w:cstheme="minorHAnsi"/>
          <w:b/>
          <w:bCs/>
          <w:lang w:eastAsia="de-AT"/>
        </w:rPr>
        <w:t>Ressourcenschonender Genussort</w:t>
      </w:r>
    </w:p>
    <w:p w:rsidR="0058467D" w:rsidRPr="002C1C9D" w:rsidRDefault="0058467D" w:rsidP="0058467D">
      <w:pPr>
        <w:spacing w:line="360" w:lineRule="auto"/>
        <w:jc w:val="both"/>
        <w:rPr>
          <w:rFonts w:ascii="Arsenal" w:eastAsia="Times New Roman" w:hAnsi="Arsenal" w:cstheme="minorHAnsi"/>
          <w:lang w:eastAsia="de-AT"/>
        </w:rPr>
      </w:pPr>
      <w:r w:rsidRPr="002C1C9D">
        <w:rPr>
          <w:rFonts w:ascii="Arsenal" w:eastAsia="Times New Roman" w:hAnsi="Arsenal" w:cstheme="minorHAnsi"/>
          <w:lang w:eastAsia="de-AT"/>
        </w:rPr>
        <w:t>In „Green Building“-Bauweise errichtet, zeichnet es sich durch Effizienz hinsichtlich Wasser, Energie und Ressourcenverbrauch aus: Der Wasserverbrauch wird dank modernster Technik geringstmöglich gehalten und die Photovoltaik-Anlage am Dach macht den Betrieb nicht nur energieautark – der überschüssig produzierte Strom wird sogar ins öffentliche Netz eingespeist. Nur rund ein Fünftel des Grundstücks wurde verbaut, der Rest wird zum biodiversen Lebensraum mit mehr als 1.000 neugepflanzten Bäumen umgestaltet. Zusätzlich wird der äußere Laubengang des Gebäudes vollständig begrünt werden und soll somit als natürliche Klimaanlage dienen. Außerdem können sich hier ebenfalls Kleinstlebewesen ansiedeln. Das Herzstück im Gebäude selbst ist der begrünte Innenhof in Atriumform, der zukünftig auch für kulturelle Veranstaltungen genutzt werden soll.</w:t>
      </w:r>
    </w:p>
    <w:p w:rsidR="0058467D" w:rsidRPr="002C1C9D" w:rsidRDefault="0058467D" w:rsidP="0058467D">
      <w:pPr>
        <w:spacing w:line="360" w:lineRule="auto"/>
        <w:jc w:val="both"/>
        <w:rPr>
          <w:rFonts w:ascii="Arsenal" w:eastAsia="Times New Roman" w:hAnsi="Arsenal" w:cstheme="minorHAnsi"/>
          <w:b/>
          <w:bCs/>
          <w:lang w:eastAsia="de-AT"/>
        </w:rPr>
      </w:pPr>
      <w:r w:rsidRPr="002C1C9D">
        <w:rPr>
          <w:rFonts w:ascii="Arsenal" w:eastAsia="Times New Roman" w:hAnsi="Arsenal" w:cstheme="minorHAnsi"/>
          <w:lang w:eastAsia="de-AT"/>
        </w:rPr>
        <w:t>„Mit der Eröffnung erfüllen wir uns zwei Jahre nach der Gründung unserer Firma A-</w:t>
      </w:r>
      <w:proofErr w:type="spellStart"/>
      <w:r w:rsidRPr="002C1C9D">
        <w:rPr>
          <w:rFonts w:ascii="Arsenal" w:eastAsia="Times New Roman" w:hAnsi="Arsenal" w:cstheme="minorHAnsi"/>
          <w:lang w:eastAsia="de-AT"/>
        </w:rPr>
        <w:t>Nobis</w:t>
      </w:r>
      <w:proofErr w:type="spellEnd"/>
      <w:r w:rsidRPr="002C1C9D">
        <w:rPr>
          <w:rFonts w:ascii="Arsenal" w:eastAsia="Times New Roman" w:hAnsi="Arsenal" w:cstheme="minorHAnsi"/>
          <w:lang w:eastAsia="de-AT"/>
        </w:rPr>
        <w:t xml:space="preserve"> den Traum einen naturnahen Genussort in der Region zu schaffen, in der wir verwurzelt sind: Unsere </w:t>
      </w:r>
      <w:proofErr w:type="spellStart"/>
      <w:r w:rsidRPr="002C1C9D">
        <w:rPr>
          <w:rFonts w:ascii="Arsenal" w:eastAsia="Times New Roman" w:hAnsi="Arsenal" w:cstheme="minorHAnsi"/>
          <w:lang w:eastAsia="de-AT"/>
        </w:rPr>
        <w:t>Zurndorfer</w:t>
      </w:r>
      <w:proofErr w:type="spellEnd"/>
      <w:r w:rsidRPr="002C1C9D">
        <w:rPr>
          <w:rFonts w:ascii="Arsenal" w:eastAsia="Times New Roman" w:hAnsi="Arsenal" w:cstheme="minorHAnsi"/>
          <w:lang w:eastAsia="de-AT"/>
        </w:rPr>
        <w:t xml:space="preserve"> Sektkellerei in „Green Building“-Bauweise vereint unsere Leidenschaft für Sekt, Natur, Kunst und Kultur. Durch die raffinierte Architektur rund um das Atrium können Besucherinnen und Besucher alle Stationen der traditionellen Flaschengärung erleben. Bei den Verkostungen unserer </w:t>
      </w:r>
      <w:proofErr w:type="spellStart"/>
      <w:r w:rsidRPr="002C1C9D">
        <w:rPr>
          <w:rFonts w:ascii="Arsenal" w:eastAsia="Times New Roman" w:hAnsi="Arsenal" w:cstheme="minorHAnsi"/>
          <w:lang w:eastAsia="de-AT"/>
        </w:rPr>
        <w:t>Sekte</w:t>
      </w:r>
      <w:proofErr w:type="spellEnd"/>
      <w:r w:rsidRPr="002C1C9D">
        <w:rPr>
          <w:rFonts w:ascii="Arsenal" w:eastAsia="Times New Roman" w:hAnsi="Arsenal" w:cstheme="minorHAnsi"/>
          <w:lang w:eastAsia="de-AT"/>
        </w:rPr>
        <w:t xml:space="preserve"> und Champagner wollen wir nicht nur der hohen Sektkunst huldigen, sondern auch einen ruhigen Ort der Entspannung und der Muße für unsere Gäste schaffen“, freuen sich Norbert und Birgit Szigeti. </w:t>
      </w:r>
    </w:p>
    <w:p w:rsidR="0058467D" w:rsidRPr="002C1C9D" w:rsidRDefault="0058467D" w:rsidP="0058467D">
      <w:pPr>
        <w:spacing w:line="360" w:lineRule="auto"/>
        <w:jc w:val="both"/>
        <w:rPr>
          <w:rFonts w:ascii="Arsenal" w:hAnsi="Arsenal" w:cstheme="minorHAnsi"/>
          <w:b/>
          <w:bCs/>
        </w:rPr>
      </w:pPr>
      <w:r w:rsidRPr="002C1C9D">
        <w:rPr>
          <w:rFonts w:ascii="Arsenal" w:hAnsi="Arsenal" w:cstheme="minorHAnsi"/>
          <w:b/>
          <w:bCs/>
        </w:rPr>
        <w:lastRenderedPageBreak/>
        <w:t>Einblick in die römische Geschichte und Ort der (kulturellen) Begegnung</w:t>
      </w:r>
    </w:p>
    <w:p w:rsidR="0058467D" w:rsidRPr="002C1C9D" w:rsidRDefault="0058467D" w:rsidP="0058467D">
      <w:pPr>
        <w:spacing w:line="360" w:lineRule="auto"/>
        <w:jc w:val="both"/>
        <w:rPr>
          <w:rFonts w:ascii="Arsenal" w:hAnsi="Arsenal"/>
          <w:b/>
        </w:rPr>
      </w:pPr>
      <w:r w:rsidRPr="002C1C9D">
        <w:rPr>
          <w:rFonts w:ascii="Arsenal" w:hAnsi="Arsenal" w:cstheme="minorHAnsi"/>
        </w:rPr>
        <w:t xml:space="preserve">Neben der eindrucksvollen Demonstration der Sektherstellung wird es bald im hauseigenen, kleinen Museumsbereich zusätzlich einige Artefakte aus der Römerzeit zu sehen geben. Diese Preziosen wurden während der Bauarbeiten vor Ort gefunden und vom Bundesdenkmalamt als Leihgabe zur Verfügung gestellt. Darüber hinaus werden ab der Eröffnung in der Kellerei Malerei und Objekte von Nikolaus </w:t>
      </w:r>
      <w:proofErr w:type="spellStart"/>
      <w:r w:rsidRPr="002C1C9D">
        <w:rPr>
          <w:rFonts w:ascii="Arsenal" w:hAnsi="Arsenal" w:cstheme="minorHAnsi"/>
        </w:rPr>
        <w:t>Eberstaller</w:t>
      </w:r>
      <w:proofErr w:type="spellEnd"/>
      <w:r w:rsidRPr="002C1C9D">
        <w:rPr>
          <w:rFonts w:ascii="Arsenal" w:hAnsi="Arsenal" w:cstheme="minorHAnsi"/>
        </w:rPr>
        <w:t xml:space="preserve"> ausgestellt. Der Österreicher ist ein international prämierter Corporate Designer, der auch das Markendesign für A-</w:t>
      </w:r>
      <w:proofErr w:type="spellStart"/>
      <w:r w:rsidRPr="002C1C9D">
        <w:rPr>
          <w:rFonts w:ascii="Arsenal" w:hAnsi="Arsenal" w:cstheme="minorHAnsi"/>
        </w:rPr>
        <w:t>Nobis</w:t>
      </w:r>
      <w:proofErr w:type="spellEnd"/>
      <w:r w:rsidRPr="002C1C9D">
        <w:rPr>
          <w:rFonts w:ascii="Arsenal" w:hAnsi="Arsenal" w:cstheme="minorHAnsi"/>
        </w:rPr>
        <w:t xml:space="preserve"> und </w:t>
      </w:r>
      <w:proofErr w:type="spellStart"/>
      <w:r w:rsidRPr="002C1C9D">
        <w:rPr>
          <w:rFonts w:ascii="Arsenal" w:hAnsi="Arsenal" w:cstheme="minorHAnsi"/>
        </w:rPr>
        <w:t>Deux-Cœurs</w:t>
      </w:r>
      <w:proofErr w:type="spellEnd"/>
      <w:r w:rsidRPr="002C1C9D">
        <w:rPr>
          <w:rFonts w:ascii="Arsenal" w:hAnsi="Arsenal" w:cstheme="minorHAnsi"/>
        </w:rPr>
        <w:t xml:space="preserve"> entworfen hat. Zu seinen bekanntesten Kunstwerken zählen die </w:t>
      </w:r>
      <w:r w:rsidRPr="002C1C9D">
        <w:rPr>
          <w:rFonts w:ascii="Arsenal" w:hAnsi="Arsenal" w:cstheme="minorHAnsi"/>
          <w:i/>
        </w:rPr>
        <w:t>Geldwelt</w:t>
      </w:r>
      <w:r w:rsidRPr="002C1C9D">
        <w:rPr>
          <w:rFonts w:ascii="Arsenal" w:hAnsi="Arsenal" w:cstheme="minorHAnsi"/>
        </w:rPr>
        <w:t xml:space="preserve"> sowie </w:t>
      </w:r>
      <w:r w:rsidRPr="002C1C9D">
        <w:rPr>
          <w:rFonts w:ascii="Arsenal" w:hAnsi="Arsenal" w:cstheme="minorHAnsi"/>
          <w:i/>
        </w:rPr>
        <w:t xml:space="preserve">Marie </w:t>
      </w:r>
      <w:proofErr w:type="spellStart"/>
      <w:r w:rsidRPr="002C1C9D">
        <w:rPr>
          <w:rFonts w:ascii="Arsenal" w:hAnsi="Arsenal" w:cstheme="minorHAnsi"/>
          <w:i/>
        </w:rPr>
        <w:t>Cochon</w:t>
      </w:r>
      <w:proofErr w:type="spellEnd"/>
      <w:r w:rsidRPr="002C1C9D">
        <w:rPr>
          <w:rFonts w:ascii="Arsenal" w:hAnsi="Arsenal" w:cstheme="minorHAnsi"/>
        </w:rPr>
        <w:t>, ein mit Geld ausgestopftes Schwein, das u. a. bereits im Berliner Bode-Museum ausgestellt wurde. In der Kellerei werden neben diesen Objekten weitere Leihgaben und aktuelle Malerei gezeigt. Die Ausstellung bildet den Startschuss für das Kunst- und Kulturprogramm A-NOBIS KULTUR. Geplant sind unter anderem Theateraufführungen, Konzerte, Lesungen, Vernissagen und kulinarische Veranstaltungen.</w:t>
      </w:r>
    </w:p>
    <w:p w:rsidR="0058467D" w:rsidRPr="002C1C9D" w:rsidRDefault="0058467D" w:rsidP="0058467D">
      <w:pPr>
        <w:spacing w:line="360" w:lineRule="auto"/>
        <w:jc w:val="both"/>
        <w:rPr>
          <w:rFonts w:ascii="Arsenal" w:hAnsi="Arsenal"/>
        </w:rPr>
      </w:pPr>
      <w:r>
        <w:rPr>
          <w:rFonts w:ascii="Arsenal" w:hAnsi="Arsenal" w:cstheme="minorHAnsi"/>
        </w:rPr>
        <w:t>Seit September können</w:t>
      </w:r>
      <w:r w:rsidRPr="002C1C9D">
        <w:rPr>
          <w:rFonts w:ascii="Arsenal" w:hAnsi="Arsenal" w:cstheme="minorHAnsi"/>
        </w:rPr>
        <w:t xml:space="preserve"> Kellerführungen und Verkostungen von A-</w:t>
      </w:r>
      <w:proofErr w:type="spellStart"/>
      <w:r w:rsidRPr="002C1C9D">
        <w:rPr>
          <w:rFonts w:ascii="Arsenal" w:hAnsi="Arsenal" w:cstheme="minorHAnsi"/>
        </w:rPr>
        <w:t>Nobis</w:t>
      </w:r>
      <w:proofErr w:type="spellEnd"/>
      <w:r w:rsidRPr="002C1C9D">
        <w:rPr>
          <w:rFonts w:ascii="Arsenal" w:hAnsi="Arsenal" w:cstheme="minorHAnsi"/>
        </w:rPr>
        <w:t xml:space="preserve"> Sekten und Norbert </w:t>
      </w:r>
      <w:proofErr w:type="spellStart"/>
      <w:r w:rsidRPr="002C1C9D">
        <w:rPr>
          <w:rFonts w:ascii="Arsenal" w:hAnsi="Arsenal" w:cstheme="minorHAnsi"/>
        </w:rPr>
        <w:t>Deux-Cœurs</w:t>
      </w:r>
      <w:proofErr w:type="spellEnd"/>
      <w:r w:rsidRPr="002C1C9D">
        <w:rPr>
          <w:rFonts w:ascii="Arsenal" w:hAnsi="Arsenal" w:cstheme="minorHAnsi"/>
        </w:rPr>
        <w:t xml:space="preserve"> Champagner mit burgenländischen und französischen Köstlichkeiten in sieben Verkostungsräumen durchgeführt werden. </w:t>
      </w:r>
    </w:p>
    <w:p w:rsidR="00AB1AD1" w:rsidRDefault="00AB1AD1"/>
    <w:sectPr w:rsidR="00AB1AD1" w:rsidSect="007838F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enal">
    <w:panose1 w:val="00000500000000000000"/>
    <w:charset w:val="4D"/>
    <w:family w:val="auto"/>
    <w:pitch w:val="variable"/>
    <w:sig w:usb0="20000207" w:usb1="00000001"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7D"/>
    <w:rsid w:val="0058467D"/>
    <w:rsid w:val="007838F0"/>
    <w:rsid w:val="00AB1A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780354B-6AAE-714E-B772-22B427A1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46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3318</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 A-Nobis</dc:creator>
  <cp:keywords/>
  <dc:description/>
  <cp:lastModifiedBy>Marketing | A-Nobis</cp:lastModifiedBy>
  <cp:revision>1</cp:revision>
  <dcterms:created xsi:type="dcterms:W3CDTF">2020-11-05T08:14:00Z</dcterms:created>
  <dcterms:modified xsi:type="dcterms:W3CDTF">2020-11-05T08:15:00Z</dcterms:modified>
</cp:coreProperties>
</file>